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A7CBDD" w14:textId="77777777" w:rsidR="008047EE" w:rsidRDefault="008C0C7B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C9C250" wp14:editId="7330601C">
                <wp:simplePos x="0" y="0"/>
                <wp:positionH relativeFrom="column">
                  <wp:posOffset>4057650</wp:posOffset>
                </wp:positionH>
                <wp:positionV relativeFrom="paragraph">
                  <wp:posOffset>363854</wp:posOffset>
                </wp:positionV>
                <wp:extent cx="19050" cy="5095875"/>
                <wp:effectExtent l="76200" t="38100" r="57150" b="47625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958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45CDB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" o:spid="_x0000_s1026" type="#_x0000_t32" style="position:absolute;margin-left:319.5pt;margin-top:28.65pt;width:1.5pt;height:4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" strokecolor="#4472c4 [3204]" strokeweight="1.5pt">
                <v:stroke startarrow="block" endarrow="block" joinstyle="miter"/>
              </v:shape>
            </w:pict>
          </mc:Fallback>
        </mc:AlternateContent>
      </w:r>
      <w:r w:rsidR="0006011A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21E40557" wp14:editId="43AD9520">
                <wp:simplePos x="0" y="0"/>
                <wp:positionH relativeFrom="margin">
                  <wp:posOffset>2228850</wp:posOffset>
                </wp:positionH>
                <wp:positionV relativeFrom="paragraph">
                  <wp:posOffset>220980</wp:posOffset>
                </wp:positionV>
                <wp:extent cx="1162050" cy="1952625"/>
                <wp:effectExtent l="0" t="0" r="0" b="95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24B81E" w14:textId="77777777" w:rsidR="0053251A" w:rsidRPr="00F05C1D" w:rsidRDefault="0053251A" w:rsidP="00BD2A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margin-left:175.5pt;margin-top:17.4pt;width:91.5pt;height:153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" filled="f" stroked="f">
                <v:textbox>
                  <w:txbxContent>
                    <w:p w:rsidR="00B60D22" w:rsidRPr="00F05C1D" w:rsidRDefault="00B60D22" w:rsidP="00BD2A36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4B14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  <w:lang w:eastAsia="en-US"/>
        </w:rPr>
        <w:drawing>
          <wp:inline distT="0" distB="0" distL="0" distR="0" wp14:anchorId="753EC124" wp14:editId="03847E17">
            <wp:extent cx="3886200" cy="3181989"/>
            <wp:effectExtent l="0" t="0" r="0" b="0"/>
            <wp:docPr id="2" name="图片 2" descr="Image result for 保惠师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保惠师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8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49D59" w14:textId="77777777" w:rsidR="00103833" w:rsidRDefault="00103833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215544CA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5F3CAA9C" w14:textId="77777777" w:rsidR="008C0C7B" w:rsidRDefault="008C0C7B">
      <w:pPr>
        <w:rPr>
          <w:rFonts w:ascii="宋体" w:hAnsi="宋体" w:cs="宋体"/>
          <w:sz w:val="24"/>
          <w:szCs w:val="24"/>
        </w:rPr>
      </w:pPr>
      <w:r w:rsidRPr="008C0C7B">
        <w:rPr>
          <w:rFonts w:ascii="宋体" w:hAnsi="宋体" w:cs="宋体" w:hint="eastAsia"/>
          <w:sz w:val="24"/>
          <w:szCs w:val="24"/>
        </w:rPr>
        <w:t>【弗</w:t>
      </w:r>
      <w:r>
        <w:rPr>
          <w:rFonts w:ascii="宋体" w:hAnsi="宋体" w:cs="宋体" w:hint="eastAsia"/>
          <w:sz w:val="24"/>
          <w:szCs w:val="24"/>
        </w:rPr>
        <w:t>1：</w:t>
      </w:r>
      <w:r w:rsidRPr="008C0C7B">
        <w:rPr>
          <w:rFonts w:ascii="宋体" w:hAnsi="宋体" w:cs="宋体" w:hint="eastAsia"/>
          <w:sz w:val="24"/>
          <w:szCs w:val="24"/>
        </w:rPr>
        <w:t>17】「求我们主耶稣基督的神，荣耀的父，将那赐人智慧和启示的灵，赏给你们，使你们真知道祂；」</w:t>
      </w:r>
    </w:p>
    <w:p w14:paraId="356A0979" w14:textId="77777777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</w:p>
    <w:p w14:paraId="3FFA48E3" w14:textId="77777777" w:rsidR="0053251A" w:rsidRDefault="0053251A" w:rsidP="0053251A">
      <w:pPr>
        <w:pStyle w:val="ListParagraph"/>
        <w:numPr>
          <w:ilvl w:val="0"/>
          <w:numId w:val="8"/>
        </w:numPr>
        <w:ind w:firstLineChars="0"/>
        <w:rPr>
          <w:rFonts w:ascii="宋体" w:hAnsi="宋体" w:cs="宋体" w:hint="eastAsia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你如何定义【智慧】？（用神的眼光看生命：人/事/物/环境）</w:t>
      </w:r>
    </w:p>
    <w:p w14:paraId="7FCB15CF" w14:textId="77777777" w:rsidR="008C0C7B" w:rsidRPr="0053251A" w:rsidRDefault="008C0C7B" w:rsidP="0053251A">
      <w:pPr>
        <w:pStyle w:val="ListParagraph"/>
        <w:numPr>
          <w:ilvl w:val="0"/>
          <w:numId w:val="8"/>
        </w:numPr>
        <w:ind w:firstLineChars="0"/>
        <w:rPr>
          <w:rFonts w:ascii="宋体" w:hAnsi="宋体" w:cs="宋体"/>
          <w:b/>
          <w:color w:val="000000" w:themeColor="text1"/>
          <w:sz w:val="28"/>
          <w:szCs w:val="28"/>
        </w:rPr>
      </w:pPr>
      <w:r w:rsidRPr="0053251A">
        <w:rPr>
          <w:rFonts w:ascii="宋体" w:hAnsi="宋体" w:cs="宋体" w:hint="eastAsia"/>
          <w:b/>
          <w:color w:val="000000" w:themeColor="text1"/>
          <w:sz w:val="28"/>
          <w:szCs w:val="28"/>
        </w:rPr>
        <w:t>你是一个有智慧的人吗？</w:t>
      </w:r>
      <w:r w:rsidR="0053251A">
        <w:rPr>
          <w:rFonts w:ascii="宋体" w:hAnsi="宋体" w:cs="宋体" w:hint="eastAsia"/>
          <w:b/>
          <w:color w:val="000000" w:themeColor="text1"/>
          <w:sz w:val="28"/>
          <w:szCs w:val="28"/>
        </w:rPr>
        <w:t>你是如何得着</w:t>
      </w:r>
      <w:r w:rsidR="0053251A">
        <w:rPr>
          <w:rFonts w:ascii="宋体" w:hAnsi="宋体" w:cs="宋体" w:hint="eastAsia"/>
          <w:b/>
          <w:color w:val="000000" w:themeColor="text1"/>
          <w:sz w:val="28"/>
          <w:szCs w:val="28"/>
        </w:rPr>
        <w:lastRenderedPageBreak/>
        <w:t>智慧的？</w:t>
      </w:r>
    </w:p>
    <w:p w14:paraId="2D10B53D" w14:textId="77777777"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7505B58E" w14:textId="77777777" w:rsidR="00103833" w:rsidRDefault="0060679E" w:rsidP="00FA4057">
      <w:pPr>
        <w:rPr>
          <w:rFonts w:ascii="宋体" w:hAnsi="宋体" w:cs="宋体"/>
          <w:b/>
          <w:color w:val="000000" w:themeColor="text1"/>
          <w:sz w:val="36"/>
          <w:szCs w:val="36"/>
        </w:rPr>
      </w:pP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《</w:t>
      </w:r>
      <w:r w:rsidR="00025D47">
        <w:rPr>
          <w:rFonts w:ascii="宋体" w:hAnsi="宋体" w:cs="宋体" w:hint="eastAsia"/>
          <w:b/>
          <w:color w:val="000000" w:themeColor="text1"/>
          <w:sz w:val="36"/>
          <w:szCs w:val="36"/>
        </w:rPr>
        <w:t>圣灵保惠师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（</w:t>
      </w:r>
      <w:r w:rsidR="008C0C7B">
        <w:rPr>
          <w:rFonts w:ascii="宋体" w:hAnsi="宋体" w:cs="宋体" w:hint="eastAsia"/>
          <w:b/>
          <w:color w:val="000000" w:themeColor="text1"/>
          <w:sz w:val="36"/>
          <w:szCs w:val="36"/>
        </w:rPr>
        <w:t>九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）</w:t>
      </w:r>
      <w:r w:rsidR="0053251A">
        <w:rPr>
          <w:rFonts w:ascii="宋体" w:hAnsi="宋体" w:cs="宋体" w:hint="eastAsia"/>
          <w:b/>
          <w:color w:val="000000" w:themeColor="text1"/>
          <w:sz w:val="36"/>
          <w:szCs w:val="36"/>
        </w:rPr>
        <w:t>知道救恩的丰富</w:t>
      </w: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》</w:t>
      </w:r>
    </w:p>
    <w:p w14:paraId="771304F7" w14:textId="77777777" w:rsidR="00250034" w:rsidRPr="00CF4178" w:rsidRDefault="00250034" w:rsidP="00250034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要点一：</w:t>
      </w:r>
      <w:r w:rsidR="00025D47">
        <w:rPr>
          <w:rFonts w:ascii="宋体" w:hAnsi="宋体" w:cs="宋体" w:hint="eastAsia"/>
          <w:b/>
          <w:color w:val="0070C0"/>
          <w:sz w:val="32"/>
          <w:szCs w:val="32"/>
        </w:rPr>
        <w:t>圣灵</w:t>
      </w:r>
      <w:r w:rsidR="009B1FE0">
        <w:rPr>
          <w:rFonts w:ascii="宋体" w:hAnsi="宋体" w:cs="宋体" w:hint="eastAsia"/>
          <w:b/>
          <w:color w:val="0070C0"/>
          <w:sz w:val="32"/>
          <w:szCs w:val="32"/>
        </w:rPr>
        <w:t>帮助我们准确的认识神</w:t>
      </w:r>
      <w:r w:rsidR="00421A28">
        <w:rPr>
          <w:rFonts w:ascii="宋体" w:hAnsi="宋体" w:cs="宋体" w:hint="eastAsia"/>
          <w:b/>
          <w:color w:val="0070C0"/>
          <w:sz w:val="32"/>
          <w:szCs w:val="32"/>
        </w:rPr>
        <w:t>（慈爱，智慧，祝福。。。）</w:t>
      </w:r>
    </w:p>
    <w:p w14:paraId="2FB265A7" w14:textId="77777777" w:rsidR="00025D47" w:rsidRDefault="00250034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9B1FE0">
        <w:rPr>
          <w:rFonts w:ascii="宋体" w:hAnsi="宋体" w:cs="宋体" w:hint="eastAsia"/>
          <w:color w:val="000000" w:themeColor="text1"/>
          <w:sz w:val="24"/>
          <w:szCs w:val="24"/>
        </w:rPr>
        <w:t>圣灵赐给我们智慧，让我们能够用神的眼光看生命。</w:t>
      </w:r>
    </w:p>
    <w:p w14:paraId="69F27D20" w14:textId="77777777" w:rsidR="009B1FE0" w:rsidRPr="005236C0" w:rsidRDefault="009B1FE0" w:rsidP="00250034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5236C0">
        <w:rPr>
          <w:rFonts w:ascii="宋体" w:hAnsi="宋体" w:cs="宋体" w:hint="eastAsia"/>
          <w:b/>
          <w:color w:val="000000" w:themeColor="text1"/>
          <w:sz w:val="24"/>
          <w:szCs w:val="24"/>
        </w:rPr>
        <w:t>1、让我们放下一切跟随主，得真正的富足：</w:t>
      </w:r>
    </w:p>
    <w:p w14:paraId="16B71D14" w14:textId="77777777" w:rsidR="009B1FE0" w:rsidRDefault="009B1FE0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富有的少年官（路18：18-23，可10：22）</w:t>
      </w:r>
    </w:p>
    <w:p w14:paraId="09E343B0" w14:textId="77777777" w:rsidR="009B1FE0" w:rsidRPr="005236C0" w:rsidRDefault="009B1FE0" w:rsidP="00250034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5236C0">
        <w:rPr>
          <w:rFonts w:ascii="宋体" w:hAnsi="宋体" w:cs="宋体" w:hint="eastAsia"/>
          <w:b/>
          <w:color w:val="000000" w:themeColor="text1"/>
          <w:sz w:val="24"/>
          <w:szCs w:val="24"/>
        </w:rPr>
        <w:t>2、让我们没有惧怕和谎言，真正认识神的爱</w:t>
      </w:r>
    </w:p>
    <w:p w14:paraId="6EA86BFC" w14:textId="77777777" w:rsidR="009B1FE0" w:rsidRDefault="009B1FE0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亚伯拉罕献以撒（创：2</w:t>
      </w:r>
      <w:r w:rsidR="005236C0">
        <w:rPr>
          <w:rFonts w:ascii="宋体" w:hAnsi="宋体" w:cs="宋体" w:hint="eastAsia"/>
          <w:color w:val="000000" w:themeColor="text1"/>
          <w:sz w:val="24"/>
          <w:szCs w:val="24"/>
        </w:rPr>
        <w:t>2：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9-18）</w:t>
      </w:r>
    </w:p>
    <w:p w14:paraId="4E439377" w14:textId="77777777" w:rsidR="009B1FE0" w:rsidRPr="005236C0" w:rsidRDefault="009B1FE0" w:rsidP="00250034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5236C0">
        <w:rPr>
          <w:rFonts w:ascii="宋体" w:hAnsi="宋体" w:cs="宋体" w:hint="eastAsia"/>
          <w:b/>
          <w:color w:val="000000" w:themeColor="text1"/>
          <w:sz w:val="24"/>
          <w:szCs w:val="24"/>
        </w:rPr>
        <w:t>3、让我们不受辖制与捆绑，得真正的自由</w:t>
      </w:r>
    </w:p>
    <w:p w14:paraId="117D0BE2" w14:textId="77777777" w:rsidR="005236C0" w:rsidRDefault="005236C0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 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十一奉献（玛3：10-12））</w:t>
      </w:r>
    </w:p>
    <w:p w14:paraId="053D93CE" w14:textId="77777777" w:rsidR="00250034" w:rsidRDefault="00250034" w:rsidP="00250034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265BE9E1" w14:textId="77777777" w:rsidR="00250034" w:rsidRPr="00AC4F83" w:rsidRDefault="005236C0" w:rsidP="001D199B">
      <w:pPr>
        <w:rPr>
          <w:rFonts w:ascii="宋体" w:hAnsi="宋体" w:cs="宋体"/>
          <w:i/>
          <w:color w:val="auto"/>
          <w:sz w:val="24"/>
          <w:szCs w:val="24"/>
        </w:rPr>
      </w:pPr>
      <w:r w:rsidRPr="005236C0">
        <w:rPr>
          <w:rFonts w:ascii="宋体" w:hAnsi="宋体" w:cs="宋体" w:hint="eastAsia"/>
          <w:i/>
          <w:color w:val="auto"/>
          <w:sz w:val="24"/>
          <w:szCs w:val="24"/>
        </w:rPr>
        <w:t>【玛</w:t>
      </w:r>
      <w:r>
        <w:rPr>
          <w:rFonts w:ascii="宋体" w:hAnsi="宋体" w:cs="宋体" w:hint="eastAsia"/>
          <w:i/>
          <w:color w:val="auto"/>
          <w:sz w:val="24"/>
          <w:szCs w:val="24"/>
        </w:rPr>
        <w:t>3：</w:t>
      </w:r>
      <w:r w:rsidRPr="005236C0">
        <w:rPr>
          <w:rFonts w:ascii="宋体" w:hAnsi="宋体" w:cs="宋体" w:hint="eastAsia"/>
          <w:i/>
          <w:color w:val="auto"/>
          <w:sz w:val="24"/>
          <w:szCs w:val="24"/>
        </w:rPr>
        <w:t>10</w:t>
      </w:r>
      <w:r>
        <w:rPr>
          <w:rFonts w:ascii="宋体" w:hAnsi="宋体" w:cs="宋体" w:hint="eastAsia"/>
          <w:i/>
          <w:color w:val="auto"/>
          <w:sz w:val="24"/>
          <w:szCs w:val="24"/>
        </w:rPr>
        <w:t>-12</w:t>
      </w:r>
      <w:r w:rsidRPr="005236C0">
        <w:rPr>
          <w:rFonts w:ascii="宋体" w:hAnsi="宋体" w:cs="宋体" w:hint="eastAsia"/>
          <w:i/>
          <w:color w:val="auto"/>
          <w:sz w:val="24"/>
          <w:szCs w:val="24"/>
        </w:rPr>
        <w:t>】「万军之耶和华说：你们要将当纳的十分之一，全然送入仓库，使我家有粮，以此试试我，是否为你们敞开天上的窗户，倾福与你们，甚至无处可容。万军之耶和华说：我必为你们斥责蝗虫不容牠毁坏你们的土产，你们田间的葡萄树在未熟之先，也不掉果子。万军之</w:t>
      </w:r>
      <w:r w:rsidRPr="005236C0">
        <w:rPr>
          <w:rFonts w:ascii="宋体" w:hAnsi="宋体" w:cs="宋体" w:hint="eastAsia"/>
          <w:i/>
          <w:color w:val="auto"/>
          <w:sz w:val="24"/>
          <w:szCs w:val="24"/>
        </w:rPr>
        <w:lastRenderedPageBreak/>
        <w:t>耶和华说：万国必称你们为有福的，因你们的地必成为喜乐之地。」</w:t>
      </w:r>
      <w:r w:rsidR="00250034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2F281E60" w14:textId="77777777" w:rsidR="005236C0" w:rsidRDefault="005236C0" w:rsidP="00250034">
      <w:pPr>
        <w:rPr>
          <w:rFonts w:ascii="宋体" w:hAnsi="宋体" w:cs="宋体"/>
          <w:b/>
          <w:color w:val="538135" w:themeColor="accent6" w:themeShade="BF"/>
          <w:sz w:val="32"/>
          <w:szCs w:val="32"/>
        </w:rPr>
      </w:pPr>
    </w:p>
    <w:p w14:paraId="31222736" w14:textId="77777777" w:rsidR="00250034" w:rsidRDefault="005236C0" w:rsidP="0025003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noProof/>
          <w:color w:val="538135" w:themeColor="accent6" w:themeShade="BF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E5DD26" wp14:editId="6961B565">
                <wp:simplePos x="0" y="0"/>
                <wp:positionH relativeFrom="column">
                  <wp:posOffset>4095750</wp:posOffset>
                </wp:positionH>
                <wp:positionV relativeFrom="paragraph">
                  <wp:posOffset>373379</wp:posOffset>
                </wp:positionV>
                <wp:extent cx="28575" cy="5343525"/>
                <wp:effectExtent l="76200" t="38100" r="66675" b="4762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343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4D25A6" id="直接箭头连接符 3" o:spid="_x0000_s1026" type="#_x0000_t32" style="position:absolute;margin-left:322.5pt;margin-top:29.4pt;width:2.25pt;height:42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" strokecolor="#4472c4 [3204]" strokeweight="1.5pt">
                <v:stroke startarrow="block" endarrow="block" joinstyle="miter"/>
              </v:shape>
            </w:pict>
          </mc:Fallback>
        </mc:AlternateContent>
      </w:r>
      <w:r w:rsidR="00250034"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06471066" w14:textId="77777777" w:rsidR="0053251A" w:rsidRDefault="005236C0" w:rsidP="00250034">
      <w:pPr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>
        <w:rPr>
          <w:rFonts w:hint="eastAsia"/>
          <w:b/>
          <w:color w:val="538135" w:themeColor="accent6" w:themeShade="BF"/>
          <w:sz w:val="24"/>
          <w:szCs w:val="24"/>
        </w:rPr>
        <w:t>、金钱是你和神之间的拦阻吗？神是否要你贫穷，要你把钱全部给出去？</w:t>
      </w:r>
    </w:p>
    <w:p w14:paraId="6F4CBAFF" w14:textId="77777777" w:rsidR="00421A28" w:rsidRDefault="0053251A" w:rsidP="00250034">
      <w:pPr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 xml:space="preserve"> </w:t>
      </w:r>
      <w:r w:rsidR="005236C0">
        <w:rPr>
          <w:rFonts w:hint="eastAsia"/>
          <w:b/>
          <w:color w:val="538135" w:themeColor="accent6" w:themeShade="BF"/>
          <w:sz w:val="24"/>
          <w:szCs w:val="24"/>
        </w:rPr>
        <w:t>2</w:t>
      </w:r>
      <w:r w:rsidR="005236C0">
        <w:rPr>
          <w:rFonts w:hint="eastAsia"/>
          <w:b/>
          <w:color w:val="538135" w:themeColor="accent6" w:themeShade="BF"/>
          <w:sz w:val="24"/>
          <w:szCs w:val="24"/>
        </w:rPr>
        <w:t>、说说神国的律和世上的律有什么不同？你遵循哪条律？</w:t>
      </w:r>
      <w:r>
        <w:rPr>
          <w:rFonts w:hint="eastAsia"/>
          <w:b/>
          <w:color w:val="538135" w:themeColor="accent6" w:themeShade="BF"/>
          <w:sz w:val="24"/>
          <w:szCs w:val="24"/>
        </w:rPr>
        <w:t>（</w:t>
      </w:r>
      <w:r w:rsidR="005236C0">
        <w:rPr>
          <w:b/>
          <w:color w:val="538135" w:themeColor="accent6" w:themeShade="BF"/>
          <w:sz w:val="24"/>
          <w:szCs w:val="24"/>
        </w:rPr>
        <w:t xml:space="preserve">  </w:t>
      </w:r>
      <w:r w:rsidR="005236C0">
        <w:rPr>
          <w:rFonts w:hint="eastAsia"/>
          <w:b/>
          <w:color w:val="538135" w:themeColor="accent6" w:themeShade="BF"/>
          <w:sz w:val="24"/>
          <w:szCs w:val="24"/>
        </w:rPr>
        <w:t>神国的律：给了还更多</w:t>
      </w:r>
      <w:r>
        <w:rPr>
          <w:rFonts w:hint="eastAsia"/>
          <w:b/>
          <w:color w:val="538135" w:themeColor="accent6" w:themeShade="BF"/>
          <w:sz w:val="24"/>
          <w:szCs w:val="24"/>
        </w:rPr>
        <w:t>；</w:t>
      </w:r>
      <w:r w:rsidR="005236C0">
        <w:rPr>
          <w:rFonts w:hint="eastAsia"/>
          <w:b/>
          <w:color w:val="538135" w:themeColor="accent6" w:themeShade="BF"/>
          <w:sz w:val="24"/>
          <w:szCs w:val="24"/>
        </w:rPr>
        <w:t>世上的律：给了就少了</w:t>
      </w:r>
      <w:r>
        <w:rPr>
          <w:rFonts w:hint="eastAsia"/>
          <w:b/>
          <w:color w:val="538135" w:themeColor="accent6" w:themeShade="BF"/>
          <w:sz w:val="24"/>
          <w:szCs w:val="24"/>
        </w:rPr>
        <w:t>）</w:t>
      </w:r>
    </w:p>
    <w:p w14:paraId="6DAEAD56" w14:textId="77777777" w:rsidR="00421A28" w:rsidRDefault="00421A28" w:rsidP="00250034">
      <w:pPr>
        <w:rPr>
          <w:rFonts w:hint="eastAsia"/>
          <w:b/>
          <w:color w:val="538135" w:themeColor="accent6" w:themeShade="BF"/>
          <w:sz w:val="24"/>
          <w:szCs w:val="24"/>
        </w:rPr>
      </w:pPr>
    </w:p>
    <w:p w14:paraId="613CC13D" w14:textId="77777777" w:rsidR="00250034" w:rsidRPr="00CF4178" w:rsidRDefault="00250034" w:rsidP="0025003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要点二</w:t>
      </w:r>
      <w:r w:rsidR="00BA5D84">
        <w:rPr>
          <w:rFonts w:ascii="宋体" w:hAnsi="宋体" w:cs="宋体" w:hint="eastAsia"/>
          <w:b/>
          <w:color w:val="0070C0"/>
          <w:sz w:val="32"/>
          <w:szCs w:val="32"/>
        </w:rPr>
        <w:t>：圣灵帮助我们认识救恩的浩大</w:t>
      </w:r>
    </w:p>
    <w:p w14:paraId="72CE2AE2" w14:textId="77777777" w:rsidR="00BA5D84" w:rsidRDefault="00BA5D84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1、让我们</w:t>
      </w:r>
      <w:r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认识</w:t>
      </w: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恩</w:t>
      </w:r>
      <w:r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召的指望</w:t>
      </w:r>
      <w:r w:rsidR="00C64410">
        <w:rPr>
          <w:rFonts w:ascii="宋体" w:hAnsi="宋体" w:cs="宋体" w:hint="eastAsia"/>
          <w:b/>
          <w:color w:val="000000" w:themeColor="text1"/>
          <w:sz w:val="28"/>
          <w:szCs w:val="28"/>
        </w:rPr>
        <w:t>（救恩的内容</w:t>
      </w:r>
      <w:r w:rsidR="00B877E8">
        <w:rPr>
          <w:rFonts w:ascii="宋体" w:hAnsi="宋体" w:cs="宋体" w:hint="eastAsia"/>
          <w:b/>
          <w:color w:val="000000" w:themeColor="text1"/>
          <w:sz w:val="28"/>
          <w:szCs w:val="28"/>
        </w:rPr>
        <w:t>：完全解决了罪的问题，恢复与神的关系</w:t>
      </w:r>
      <w:r w:rsidR="00C64410">
        <w:rPr>
          <w:rFonts w:ascii="宋体" w:hAnsi="宋体" w:cs="宋体" w:hint="eastAsia"/>
          <w:b/>
          <w:color w:val="000000" w:themeColor="text1"/>
          <w:sz w:val="28"/>
          <w:szCs w:val="28"/>
        </w:rPr>
        <w:t>）</w:t>
      </w:r>
    </w:p>
    <w:p w14:paraId="6A500541" w14:textId="77777777" w:rsidR="00E37351" w:rsidRDefault="00C64410" w:rsidP="00E37351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罪被洗净</w:t>
      </w:r>
    </w:p>
    <w:p w14:paraId="1AE670D9" w14:textId="77777777" w:rsidR="00E37351" w:rsidRDefault="00E37351" w:rsidP="00E37351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过犯被赦免</w:t>
      </w:r>
    </w:p>
    <w:p w14:paraId="1583ED55" w14:textId="77777777" w:rsidR="00E37351" w:rsidRPr="00E37351" w:rsidRDefault="00C64410" w:rsidP="00E37351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得神的儿子的名分和产业</w:t>
      </w:r>
    </w:p>
    <w:p w14:paraId="013487B6" w14:textId="77777777" w:rsidR="00C64410" w:rsidRDefault="00EC015A" w:rsidP="00250034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C64410"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>【弗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1：</w:t>
      </w: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>17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-18a</w:t>
      </w: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>】「求我们主耶稣基督的神，荣耀的父，将那赐人智慧和启示的灵，赏给你们，使你们真知道祂；</w:t>
      </w:r>
      <w:r w:rsidR="00623F89" w:rsidRPr="00623F89">
        <w:rPr>
          <w:rFonts w:ascii="宋体" w:hAnsi="宋体" w:cs="宋体" w:hint="eastAsia"/>
          <w:i/>
          <w:color w:val="000000" w:themeColor="text1"/>
          <w:sz w:val="24"/>
          <w:szCs w:val="24"/>
        </w:rPr>
        <w:t>并且照明你们心中的眼睛，使你们知道祂的恩召有何等指望；</w:t>
      </w: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5746FC93" w14:textId="77777777" w:rsidR="00EC015A" w:rsidRDefault="00C64410" w:rsidP="0025003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【弗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1：3-8</w:t>
      </w:r>
      <w:r w:rsidRPr="00EC015A">
        <w:rPr>
          <w:rFonts w:ascii="宋体" w:hAnsi="宋体" w:cs="宋体" w:hint="eastAsia"/>
          <w:i/>
          <w:color w:val="000000" w:themeColor="text1"/>
          <w:sz w:val="24"/>
          <w:szCs w:val="24"/>
        </w:rPr>
        <w:t>】「</w:t>
      </w:r>
      <w:r w:rsidRPr="00623F89">
        <w:rPr>
          <w:rFonts w:ascii="宋体" w:hAnsi="宋体" w:cs="宋体" w:hint="eastAsia"/>
          <w:i/>
          <w:color w:val="000000" w:themeColor="text1"/>
          <w:sz w:val="24"/>
          <w:szCs w:val="24"/>
        </w:rPr>
        <w:t>愿颂赞归与我们主耶稣基督的父神，祂在基督里，曾赐给我们天上各样属灵的福气。就如神从创立世界以前，在基督里拣选了我们，使我们在祂面前成为圣洁，无有瑕疵；又因爱我们，就按着自己意旨所喜悦的，豫定我们，借着耶稣基督得儿子的名分，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祂荣耀的恩典得着称赞；这恩典是祂在爱子里所赐给我们的。我们藉这爱子的血，得蒙救赎，过犯得以赦免，乃是照祂丰富的恩典；这恩典是神用诸般智慧聪明，充充足足赏给我们的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="00623F89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59547ABA" w14:textId="77777777" w:rsidR="00BA5D84" w:rsidRDefault="00BA5D84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2、让我们</w:t>
      </w:r>
      <w:r w:rsidR="00A57DE5">
        <w:rPr>
          <w:rFonts w:ascii="宋体" w:hAnsi="宋体" w:cs="宋体" w:hint="eastAsia"/>
          <w:b/>
          <w:color w:val="000000" w:themeColor="text1"/>
          <w:sz w:val="28"/>
          <w:szCs w:val="28"/>
        </w:rPr>
        <w:t>成为神</w:t>
      </w:r>
      <w:r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荣耀</w:t>
      </w:r>
      <w:r w:rsidR="00623F89">
        <w:rPr>
          <w:rFonts w:ascii="宋体" w:hAnsi="宋体" w:cs="宋体" w:hint="eastAsia"/>
          <w:b/>
          <w:color w:val="000000" w:themeColor="text1"/>
          <w:sz w:val="28"/>
          <w:szCs w:val="28"/>
        </w:rPr>
        <w:t>的产业</w:t>
      </w:r>
      <w:r w:rsidR="00C64410">
        <w:rPr>
          <w:rFonts w:ascii="宋体" w:hAnsi="宋体" w:cs="宋体" w:hint="eastAsia"/>
          <w:b/>
          <w:color w:val="000000" w:themeColor="text1"/>
          <w:sz w:val="28"/>
          <w:szCs w:val="28"/>
        </w:rPr>
        <w:t>（救恩的目标</w:t>
      </w:r>
      <w:r w:rsidR="00A139C5">
        <w:rPr>
          <w:rFonts w:ascii="宋体" w:hAnsi="宋体" w:cs="宋体" w:hint="eastAsia"/>
          <w:b/>
          <w:color w:val="000000" w:themeColor="text1"/>
          <w:sz w:val="28"/>
          <w:szCs w:val="28"/>
        </w:rPr>
        <w:t>/结果：活出向耶稣基督一样的生命</w:t>
      </w:r>
      <w:r w:rsidR="00C64410">
        <w:rPr>
          <w:rFonts w:ascii="宋体" w:hAnsi="宋体" w:cs="宋体" w:hint="eastAsia"/>
          <w:b/>
          <w:color w:val="000000" w:themeColor="text1"/>
          <w:sz w:val="28"/>
          <w:szCs w:val="28"/>
        </w:rPr>
        <w:t>）</w:t>
      </w:r>
    </w:p>
    <w:p w14:paraId="18F52962" w14:textId="77777777" w:rsidR="00623F89" w:rsidRDefault="00623F89" w:rsidP="00623F89">
      <w:pPr>
        <w:rPr>
          <w:rFonts w:ascii="宋体" w:hAnsi="宋体" w:cs="宋体"/>
          <w:color w:val="000000" w:themeColor="text1"/>
          <w:sz w:val="24"/>
          <w:szCs w:val="24"/>
        </w:rPr>
      </w:pPr>
      <w:r w:rsidRPr="00EC015A">
        <w:rPr>
          <w:rFonts w:ascii="宋体" w:hAnsi="宋体" w:cs="宋体" w:hint="eastAsia"/>
          <w:color w:val="000000" w:themeColor="text1"/>
          <w:sz w:val="24"/>
          <w:szCs w:val="24"/>
        </w:rPr>
        <w:t>请圣灵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开启</w:t>
      </w:r>
      <w:r w:rsidRPr="00EC015A">
        <w:rPr>
          <w:rFonts w:ascii="宋体" w:hAnsi="宋体" w:cs="宋体" w:hint="eastAsia"/>
          <w:color w:val="000000" w:themeColor="text1"/>
          <w:sz w:val="24"/>
          <w:szCs w:val="24"/>
        </w:rPr>
        <w:t>我们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心中</w:t>
      </w:r>
      <w:r w:rsidRPr="00EC015A">
        <w:rPr>
          <w:rFonts w:ascii="宋体" w:hAnsi="宋体" w:cs="宋体" w:hint="eastAsia"/>
          <w:color w:val="000000" w:themeColor="text1"/>
          <w:sz w:val="24"/>
          <w:szCs w:val="24"/>
        </w:rPr>
        <w:t>的眼睛，</w:t>
      </w:r>
      <w:r w:rsidR="00A57DE5">
        <w:rPr>
          <w:rFonts w:ascii="宋体" w:hAnsi="宋体" w:cs="宋体" w:hint="eastAsia"/>
          <w:color w:val="000000" w:themeColor="text1"/>
          <w:sz w:val="24"/>
          <w:szCs w:val="24"/>
        </w:rPr>
        <w:t>看见自己在基督里所得的各样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福气</w:t>
      </w:r>
      <w:r w:rsidR="00991197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A57DE5">
        <w:rPr>
          <w:rFonts w:ascii="宋体" w:hAnsi="宋体" w:cs="宋体" w:hint="eastAsia"/>
          <w:color w:val="000000" w:themeColor="text1"/>
          <w:sz w:val="24"/>
          <w:szCs w:val="24"/>
        </w:rPr>
        <w:t>使自己成为一个圣洁，没有瑕疵，活出向耶稣基督一样的生命，成为神荣耀的产业</w:t>
      </w:r>
      <w:r w:rsidR="00991197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10415917" w14:textId="77777777" w:rsidR="00CB7788" w:rsidRDefault="00623F89" w:rsidP="00250034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C64410"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  <w:r w:rsidR="00991197"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【弗</w:t>
      </w:r>
      <w:r w:rsid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1：</w:t>
      </w:r>
      <w:r w:rsidR="00991197"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18</w:t>
      </w:r>
      <w:r w:rsidR="00991197">
        <w:rPr>
          <w:rFonts w:ascii="宋体" w:hAnsi="宋体" w:cs="宋体"/>
          <w:i/>
          <w:color w:val="000000" w:themeColor="text1"/>
          <w:sz w:val="24"/>
          <w:szCs w:val="24"/>
        </w:rPr>
        <w:t>b</w:t>
      </w:r>
      <w:r w:rsidR="00991197"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】「祂在圣徒中得的基业，有何等丰盛的荣耀；」</w:t>
      </w:r>
    </w:p>
    <w:p w14:paraId="36037B95" w14:textId="77777777" w:rsidR="00A139C5" w:rsidRDefault="00CB7788" w:rsidP="00250034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【罗马书8:29】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「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因为祂预先所知道的人，就预先定下效法祂儿子的模样，使祂儿子在许多弟兄中做长子。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3EA8CDC2" w14:textId="77777777" w:rsidR="00623F89" w:rsidRDefault="00A139C5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【以弗所书4:13】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「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直等到我们众人在真道上同归于一，认识神的儿子，得以长大成人，满有基督长成的身量。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="00623F89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6CEA6204" w14:textId="77777777" w:rsidR="00B47E43" w:rsidRDefault="00BA5D84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3、让我们</w:t>
      </w:r>
      <w:r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认识</w:t>
      </w:r>
      <w:r w:rsidR="00623F89"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浩大的</w:t>
      </w:r>
      <w:r w:rsidRPr="00BA5D84">
        <w:rPr>
          <w:rFonts w:ascii="宋体" w:hAnsi="宋体" w:cs="宋体" w:hint="eastAsia"/>
          <w:b/>
          <w:color w:val="000000" w:themeColor="text1"/>
          <w:sz w:val="28"/>
          <w:szCs w:val="28"/>
        </w:rPr>
        <w:t>能力</w:t>
      </w:r>
      <w:r w:rsidR="00A57DE5">
        <w:rPr>
          <w:rFonts w:ascii="宋体" w:hAnsi="宋体" w:cs="宋体" w:hint="eastAsia"/>
          <w:b/>
          <w:color w:val="000000" w:themeColor="text1"/>
          <w:sz w:val="28"/>
          <w:szCs w:val="28"/>
        </w:rPr>
        <w:t>（救恩的供应）</w:t>
      </w:r>
    </w:p>
    <w:p w14:paraId="76BF2BC9" w14:textId="77777777" w:rsidR="00991197" w:rsidRDefault="00991197" w:rsidP="00991197">
      <w:pPr>
        <w:rPr>
          <w:rFonts w:ascii="宋体" w:hAnsi="宋体" w:cs="宋体"/>
          <w:color w:val="000000" w:themeColor="text1"/>
          <w:sz w:val="24"/>
          <w:szCs w:val="24"/>
        </w:rPr>
      </w:pPr>
      <w:r w:rsidRPr="00EC015A">
        <w:rPr>
          <w:rFonts w:ascii="宋体" w:hAnsi="宋体" w:cs="宋体" w:hint="eastAsia"/>
          <w:color w:val="000000" w:themeColor="text1"/>
          <w:sz w:val="24"/>
          <w:szCs w:val="24"/>
        </w:rPr>
        <w:lastRenderedPageBreak/>
        <w:t>请圣灵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更多光照和开启我们，让我们</w:t>
      </w:r>
      <w:r w:rsidR="00A139C5">
        <w:rPr>
          <w:rFonts w:ascii="宋体" w:hAnsi="宋体" w:cs="宋体" w:hint="eastAsia"/>
          <w:color w:val="000000" w:themeColor="text1"/>
          <w:sz w:val="24"/>
          <w:szCs w:val="24"/>
        </w:rPr>
        <w:t>认识神已经为每一位相信的人预备了这</w:t>
      </w:r>
      <w:r w:rsidR="00A57DE5">
        <w:rPr>
          <w:rFonts w:ascii="宋体" w:hAnsi="宋体" w:cs="宋体" w:hint="eastAsia"/>
          <w:color w:val="000000" w:themeColor="text1"/>
          <w:sz w:val="24"/>
          <w:szCs w:val="24"/>
        </w:rPr>
        <w:t>浩大的能力</w:t>
      </w:r>
      <w:r w:rsidR="00A139C5">
        <w:rPr>
          <w:rFonts w:ascii="宋体" w:hAnsi="宋体" w:cs="宋体" w:hint="eastAsia"/>
          <w:color w:val="000000" w:themeColor="text1"/>
          <w:sz w:val="24"/>
          <w:szCs w:val="24"/>
        </w:rPr>
        <w:t>（圣灵的能力）</w:t>
      </w:r>
      <w:r w:rsidR="00A57DE5">
        <w:rPr>
          <w:rFonts w:ascii="宋体" w:hAnsi="宋体" w:cs="宋体" w:hint="eastAsia"/>
          <w:color w:val="000000" w:themeColor="text1"/>
          <w:sz w:val="24"/>
          <w:szCs w:val="24"/>
        </w:rPr>
        <w:t>在我们里面等着帮助我们经历出死入生的改变</w:t>
      </w:r>
      <w:r w:rsidR="00A139C5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  <w:r w:rsidR="005A0B54">
        <w:rPr>
          <w:rFonts w:ascii="宋体" w:hAnsi="宋体" w:cs="宋体" w:hint="eastAsia"/>
          <w:color w:val="000000" w:themeColor="text1"/>
          <w:sz w:val="24"/>
          <w:szCs w:val="24"/>
        </w:rPr>
        <w:t>这能力</w:t>
      </w:r>
      <w:r w:rsidR="00A139C5">
        <w:rPr>
          <w:rFonts w:ascii="宋体" w:hAnsi="宋体" w:cs="宋体" w:hint="eastAsia"/>
          <w:color w:val="000000" w:themeColor="text1"/>
          <w:sz w:val="24"/>
          <w:szCs w:val="24"/>
        </w:rPr>
        <w:t>能改变我们老自己的性情，习惯，态度，喜好，思维等等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1EFFB36F" w14:textId="77777777" w:rsidR="005A0B54" w:rsidRDefault="00250034" w:rsidP="009911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5A0B54" w:rsidRP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【弗</w:t>
      </w:r>
      <w:r w:rsid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1：</w:t>
      </w:r>
      <w:r w:rsidR="005A0B54" w:rsidRP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19</w:t>
      </w:r>
      <w:r w:rsid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-21</w:t>
      </w:r>
      <w:r w:rsidR="005A0B54" w:rsidRP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】「并知道祂向我们这信的人所显的能力，是何等浩大，就是照祂在基督身上，所运行的大能大力，使祂从死里复活，叫祂在天上坐在自己的右边，远超过一切执政的、掌权的、有能的、主治的、和一切有名的；不但是今世的，连来世的也都超过了」</w:t>
      </w:r>
    </w:p>
    <w:p w14:paraId="52937513" w14:textId="77777777" w:rsidR="005A0B54" w:rsidRDefault="00991197" w:rsidP="009911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【弗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3：</w:t>
      </w:r>
      <w:r w:rsidRPr="00991197">
        <w:rPr>
          <w:rFonts w:ascii="宋体" w:hAnsi="宋体" w:cs="宋体" w:hint="eastAsia"/>
          <w:i/>
          <w:color w:val="000000" w:themeColor="text1"/>
          <w:sz w:val="24"/>
          <w:szCs w:val="24"/>
        </w:rPr>
        <w:t>20】「神能照着运行在我们心里的大力，充充足足的成就一切，超过我们所求所想的；」</w:t>
      </w:r>
    </w:p>
    <w:p w14:paraId="7DFF4C3D" w14:textId="77777777" w:rsidR="00250034" w:rsidRDefault="005A0B54" w:rsidP="009911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【罗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8：</w:t>
      </w:r>
      <w:r w:rsidRPr="005A0B54">
        <w:rPr>
          <w:rFonts w:ascii="宋体" w:hAnsi="宋体" w:cs="宋体" w:hint="eastAsia"/>
          <w:i/>
          <w:color w:val="000000" w:themeColor="text1"/>
          <w:sz w:val="24"/>
          <w:szCs w:val="24"/>
        </w:rPr>
        <w:t>11】「然而，叫耶稣从死里复活者的灵，若住在你们心里，那叫基督耶稣从死里复活的，也必借着住在你们心里的圣灵，使你们必死的身体又活过来。」</w:t>
      </w:r>
      <w:r w:rsidR="00250034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461CC768" w14:textId="77777777" w:rsidR="00250034" w:rsidRPr="00E42B70" w:rsidRDefault="00250034" w:rsidP="00250034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591AB560" w14:textId="77777777" w:rsidR="00BD7E71" w:rsidRDefault="005A0B54" w:rsidP="00250034">
      <w:pP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1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、</w:t>
      </w:r>
      <w:r w:rsidR="0053251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你认识到神赐给我们的救恩如此丰富吗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</w:p>
    <w:p w14:paraId="70AD007C" w14:textId="77777777" w:rsidR="00A57DE5" w:rsidRDefault="005A0B54" w:rsidP="00250034">
      <w:pP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2、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你觉得得胜、丰盛、得荣耀这些字眼离你遥远吗？神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对我们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的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期望和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要求太高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吗？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曾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想放弃吗？</w:t>
      </w:r>
    </w:p>
    <w:p w14:paraId="37F8825E" w14:textId="77777777" w:rsidR="005A0B54" w:rsidRDefault="005A0B54" w:rsidP="00BD7E71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3、你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觉得自己有可能活得向耶稣吗？</w:t>
      </w:r>
      <w:r w:rsidR="00BD7E71">
        <w:rPr>
          <w:rFonts w:ascii="宋体" w:hAnsi="宋体" w:cs="宋体"/>
          <w:b/>
          <w:color w:val="538135" w:themeColor="accent6" w:themeShade="BF"/>
          <w:sz w:val="24"/>
          <w:szCs w:val="24"/>
        </w:rPr>
        <w:t xml:space="preserve"> </w:t>
      </w:r>
    </w:p>
    <w:p w14:paraId="53AE2A96" w14:textId="77777777" w:rsidR="005A0B54" w:rsidRDefault="005A0B54" w:rsidP="00250034">
      <w:pP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4、你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知道如何依靠圣灵吗？有过依靠圣灵</w:t>
      </w:r>
      <w:r w:rsidR="00B877E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得着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改变的经历吗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  <w:r w:rsidR="00A57DE5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 xml:space="preserve"> </w:t>
      </w:r>
      <w:r w:rsidR="00BD7E71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请分享。</w:t>
      </w:r>
    </w:p>
    <w:p w14:paraId="5BA49F8C" w14:textId="77777777" w:rsidR="00BD7E71" w:rsidRDefault="00BD7E71" w:rsidP="00250034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5、当你听到救恩是如此丰盛，你的决定是什么？</w:t>
      </w:r>
    </w:p>
    <w:p w14:paraId="55899CA5" w14:textId="77777777" w:rsidR="00654614" w:rsidRPr="002E05D2" w:rsidRDefault="00AE04BB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lastRenderedPageBreak/>
        <w:t>生活操练：</w:t>
      </w:r>
    </w:p>
    <w:p w14:paraId="1B4B372B" w14:textId="77777777" w:rsidR="00402A96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="0053251A">
        <w:rPr>
          <w:rFonts w:hint="eastAsia"/>
          <w:b/>
          <w:color w:val="auto"/>
          <w:sz w:val="28"/>
          <w:szCs w:val="28"/>
        </w:rPr>
        <w:t>、操练凡事向</w:t>
      </w:r>
      <w:r>
        <w:rPr>
          <w:rFonts w:hint="eastAsia"/>
          <w:b/>
          <w:color w:val="auto"/>
          <w:sz w:val="28"/>
          <w:szCs w:val="28"/>
        </w:rPr>
        <w:t>圣灵求智慧</w:t>
      </w:r>
    </w:p>
    <w:p w14:paraId="2F901C34" w14:textId="77777777" w:rsidR="00F836D1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、操</w:t>
      </w:r>
      <w:r w:rsidR="0053251A">
        <w:rPr>
          <w:rFonts w:hint="eastAsia"/>
          <w:b/>
          <w:color w:val="auto"/>
          <w:sz w:val="28"/>
          <w:szCs w:val="28"/>
        </w:rPr>
        <w:t>练随时依靠圣灵进入改变</w:t>
      </w:r>
    </w:p>
    <w:p w14:paraId="4696B77B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1F09B331" w14:textId="77777777" w:rsidR="008047EE" w:rsidRDefault="009A14AF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F836D1">
        <w:rPr>
          <w:rFonts w:ascii="宋体" w:hAnsi="宋体" w:cs="宋体" w:hint="eastAsia"/>
          <w:sz w:val="24"/>
          <w:szCs w:val="24"/>
        </w:rPr>
        <w:t>E2报名和</w:t>
      </w:r>
      <w:r w:rsidR="00EE0931">
        <w:rPr>
          <w:rFonts w:ascii="宋体" w:hAnsi="宋体" w:cs="宋体" w:hint="eastAsia"/>
          <w:sz w:val="24"/>
          <w:szCs w:val="24"/>
        </w:rPr>
        <w:t>课程</w:t>
      </w:r>
      <w:r>
        <w:rPr>
          <w:rFonts w:ascii="宋体" w:hAnsi="宋体" w:cs="宋体" w:hint="eastAsia"/>
          <w:sz w:val="24"/>
          <w:szCs w:val="24"/>
        </w:rPr>
        <w:t>顺利完成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522C198B" w14:textId="77777777" w:rsidR="008047EE" w:rsidRPr="00F836D1" w:rsidRDefault="00F836D1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/>
          <w:noProof/>
          <w:color w:val="FF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8E58A" wp14:editId="0D0AD706">
                <wp:simplePos x="0" y="0"/>
                <wp:positionH relativeFrom="column">
                  <wp:posOffset>-190500</wp:posOffset>
                </wp:positionH>
                <wp:positionV relativeFrom="paragraph">
                  <wp:posOffset>307975</wp:posOffset>
                </wp:positionV>
                <wp:extent cx="47625" cy="5095875"/>
                <wp:effectExtent l="76200" t="38100" r="66675" b="47625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0958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84C9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4" o:spid="_x0000_s1026" type="#_x0000_t32" style="position:absolute;margin-left:-15pt;margin-top:24.25pt;width:3.75pt;height:4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" strokecolor="#4472c4 [3204]" strokeweight="1.5pt">
                <v:stroke startarrow="block" endarrow="block" joinstyle="miter"/>
              </v:shape>
            </w:pict>
          </mc:Fallback>
        </mc:AlternateContent>
      </w:r>
      <w:r w:rsidR="00421A28">
        <w:rPr>
          <w:rFonts w:ascii="宋体" w:hAnsi="宋体" w:cs="宋体" w:hint="eastAsia"/>
          <w:sz w:val="24"/>
          <w:szCs w:val="24"/>
        </w:rPr>
        <w:t>为</w:t>
      </w:r>
      <w:bookmarkStart w:id="1" w:name="_GoBack"/>
      <w:bookmarkEnd w:id="1"/>
      <w:r>
        <w:rPr>
          <w:rFonts w:ascii="宋体" w:hAnsi="宋体" w:cs="宋体" w:hint="eastAsia"/>
          <w:sz w:val="24"/>
          <w:szCs w:val="24"/>
        </w:rPr>
        <w:t>圣灵开启我们属灵的眼睛祷告；</w:t>
      </w:r>
    </w:p>
    <w:p w14:paraId="00DCD2ED" w14:textId="77777777" w:rsidR="00F836D1" w:rsidRPr="00F836D1" w:rsidRDefault="00F836D1" w:rsidP="00F836D1">
      <w:pPr>
        <w:pStyle w:val="ListParagraph"/>
        <w:numPr>
          <w:ilvl w:val="0"/>
          <w:numId w:val="3"/>
        </w:numPr>
        <w:ind w:firstLineChars="0"/>
        <w:rPr>
          <w:kern w:val="0"/>
          <w:sz w:val="24"/>
          <w:szCs w:val="24"/>
        </w:rPr>
      </w:pPr>
      <w:r w:rsidRPr="00F836D1">
        <w:rPr>
          <w:rFonts w:hint="eastAsia"/>
          <w:kern w:val="0"/>
          <w:sz w:val="24"/>
          <w:szCs w:val="24"/>
        </w:rPr>
        <w:t>为圣灵光照我们的内心来认识神、认识救恩祷告</w:t>
      </w:r>
    </w:p>
    <w:p w14:paraId="32947104" w14:textId="77777777" w:rsidR="00F836D1" w:rsidRPr="00F836D1" w:rsidRDefault="00AE04BB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03C072A9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08FB71F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314F9ACF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55F2CE61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5EE432E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738160A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45657188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5FC15548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16F1940F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19B0CB" w14:textId="77777777" w:rsidR="0053251A" w:rsidRDefault="0053251A">
      <w:pPr>
        <w:spacing w:after="0" w:line="240" w:lineRule="auto"/>
      </w:pPr>
      <w:r>
        <w:separator/>
      </w:r>
    </w:p>
  </w:endnote>
  <w:endnote w:type="continuationSeparator" w:id="0">
    <w:p w14:paraId="39389D9B" w14:textId="77777777" w:rsidR="0053251A" w:rsidRDefault="00532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微软雅黑">
    <w:altName w:val="Arial Unicode MS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2B182" w14:textId="77777777" w:rsidR="0053251A" w:rsidRDefault="0053251A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E7A644" w14:textId="77777777" w:rsidR="0053251A" w:rsidRDefault="0053251A">
      <w:pPr>
        <w:spacing w:after="0" w:line="240" w:lineRule="auto"/>
      </w:pPr>
      <w:r>
        <w:separator/>
      </w:r>
    </w:p>
  </w:footnote>
  <w:footnote w:type="continuationSeparator" w:id="0">
    <w:p w14:paraId="43AA01EC" w14:textId="77777777" w:rsidR="0053251A" w:rsidRDefault="00532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29969" w14:textId="77777777" w:rsidR="0053251A" w:rsidRPr="0060679E" w:rsidRDefault="0053251A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="00421A28">
      <w:rPr>
        <w:rFonts w:eastAsia="Calibri"/>
        <w:b/>
        <w:smallCaps/>
        <w:color w:val="44546A"/>
        <w:sz w:val="20"/>
        <w:szCs w:val="20"/>
      </w:rPr>
      <w:t>主</w:t>
    </w:r>
    <w:r w:rsidR="00421A28"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Pr="0060679E">
      <w:rPr>
        <w:b/>
        <w:noProof/>
        <w:lang w:eastAsia="en-US"/>
      </w:rPr>
      <w:drawing>
        <wp:anchor distT="0" distB="0" distL="114300" distR="114300" simplePos="0" relativeHeight="251658240" behindDoc="0" locked="0" layoutInCell="1" hidden="0" allowOverlap="1" wp14:anchorId="363840B1" wp14:editId="27168CCF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eastAsiaTheme="minorEastAsia" w:hint="eastAsia"/>
        <w:b/>
        <w:smallCaps/>
        <w:color w:val="44546A"/>
        <w:sz w:val="20"/>
        <w:szCs w:val="20"/>
      </w:rPr>
      <w:t>凯谛</w:t>
    </w:r>
  </w:p>
  <w:p w14:paraId="3AA420A5" w14:textId="77777777" w:rsidR="0053251A" w:rsidRPr="0060679E" w:rsidRDefault="0053251A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7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22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5852911" w14:textId="77777777" w:rsidR="0053251A" w:rsidRDefault="0053251A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08543D3" w14:textId="77777777" w:rsidR="0053251A" w:rsidRDefault="0053251A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047D"/>
    <w:multiLevelType w:val="hybridMultilevel"/>
    <w:tmpl w:val="DC5C4F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2B87374"/>
    <w:multiLevelType w:val="hybridMultilevel"/>
    <w:tmpl w:val="E6002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5">
    <w:nsid w:val="6BB24A38"/>
    <w:multiLevelType w:val="hybridMultilevel"/>
    <w:tmpl w:val="39B8AD38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72E46096"/>
    <w:multiLevelType w:val="hybridMultilevel"/>
    <w:tmpl w:val="56602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25D47"/>
    <w:rsid w:val="0003003C"/>
    <w:rsid w:val="00035066"/>
    <w:rsid w:val="0006011A"/>
    <w:rsid w:val="00096467"/>
    <w:rsid w:val="000B000B"/>
    <w:rsid w:val="00103833"/>
    <w:rsid w:val="00110CF5"/>
    <w:rsid w:val="0016739C"/>
    <w:rsid w:val="001C5257"/>
    <w:rsid w:val="001D199B"/>
    <w:rsid w:val="00225F39"/>
    <w:rsid w:val="00250034"/>
    <w:rsid w:val="00275704"/>
    <w:rsid w:val="0027701F"/>
    <w:rsid w:val="002A51B1"/>
    <w:rsid w:val="002E05D2"/>
    <w:rsid w:val="002E4B98"/>
    <w:rsid w:val="002F3F1C"/>
    <w:rsid w:val="0037046F"/>
    <w:rsid w:val="003943A1"/>
    <w:rsid w:val="003B170F"/>
    <w:rsid w:val="00402A96"/>
    <w:rsid w:val="00421A28"/>
    <w:rsid w:val="00466C5B"/>
    <w:rsid w:val="004A08A9"/>
    <w:rsid w:val="004C656B"/>
    <w:rsid w:val="004D4B14"/>
    <w:rsid w:val="00501C17"/>
    <w:rsid w:val="005236C0"/>
    <w:rsid w:val="0053251A"/>
    <w:rsid w:val="005367DE"/>
    <w:rsid w:val="005425FD"/>
    <w:rsid w:val="00557B41"/>
    <w:rsid w:val="00587591"/>
    <w:rsid w:val="005A0B54"/>
    <w:rsid w:val="005B4110"/>
    <w:rsid w:val="005F0956"/>
    <w:rsid w:val="0060679E"/>
    <w:rsid w:val="006067C7"/>
    <w:rsid w:val="00623F89"/>
    <w:rsid w:val="00654614"/>
    <w:rsid w:val="006A0479"/>
    <w:rsid w:val="006F3F27"/>
    <w:rsid w:val="007155B8"/>
    <w:rsid w:val="007246D7"/>
    <w:rsid w:val="007435D0"/>
    <w:rsid w:val="007B5E19"/>
    <w:rsid w:val="007B6A4A"/>
    <w:rsid w:val="007C1BA7"/>
    <w:rsid w:val="007C42D0"/>
    <w:rsid w:val="007C7C8C"/>
    <w:rsid w:val="008047EE"/>
    <w:rsid w:val="00811044"/>
    <w:rsid w:val="008A2E2B"/>
    <w:rsid w:val="008B7AC9"/>
    <w:rsid w:val="008C0C7B"/>
    <w:rsid w:val="008C6524"/>
    <w:rsid w:val="0093592B"/>
    <w:rsid w:val="00991197"/>
    <w:rsid w:val="009A14AF"/>
    <w:rsid w:val="009B0B21"/>
    <w:rsid w:val="009B1FE0"/>
    <w:rsid w:val="009C464B"/>
    <w:rsid w:val="009F2E20"/>
    <w:rsid w:val="009F7D27"/>
    <w:rsid w:val="00A139C5"/>
    <w:rsid w:val="00A40CDC"/>
    <w:rsid w:val="00A57DE5"/>
    <w:rsid w:val="00A84A3F"/>
    <w:rsid w:val="00AC4F83"/>
    <w:rsid w:val="00AC5E07"/>
    <w:rsid w:val="00AE04BB"/>
    <w:rsid w:val="00AE4AF6"/>
    <w:rsid w:val="00AF125B"/>
    <w:rsid w:val="00B30DF7"/>
    <w:rsid w:val="00B47E43"/>
    <w:rsid w:val="00B60D22"/>
    <w:rsid w:val="00B877E8"/>
    <w:rsid w:val="00BA0BA5"/>
    <w:rsid w:val="00BA5D84"/>
    <w:rsid w:val="00BB28BC"/>
    <w:rsid w:val="00BD2A36"/>
    <w:rsid w:val="00BD7E71"/>
    <w:rsid w:val="00BE6BBA"/>
    <w:rsid w:val="00C20CA9"/>
    <w:rsid w:val="00C6290F"/>
    <w:rsid w:val="00C64410"/>
    <w:rsid w:val="00C91F84"/>
    <w:rsid w:val="00CB7788"/>
    <w:rsid w:val="00CF4178"/>
    <w:rsid w:val="00DF182A"/>
    <w:rsid w:val="00E11009"/>
    <w:rsid w:val="00E33794"/>
    <w:rsid w:val="00E3494B"/>
    <w:rsid w:val="00E37351"/>
    <w:rsid w:val="00E42B70"/>
    <w:rsid w:val="00E5226E"/>
    <w:rsid w:val="00EB565B"/>
    <w:rsid w:val="00EC015A"/>
    <w:rsid w:val="00EC2408"/>
    <w:rsid w:val="00EC2B26"/>
    <w:rsid w:val="00EE0931"/>
    <w:rsid w:val="00F836D1"/>
    <w:rsid w:val="00FA4057"/>
    <w:rsid w:val="00FE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05138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735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35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735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35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om/url?sa=i&amp;rct=j&amp;q=&amp;esrc=s&amp;source=images&amp;cd=&amp;cad=rja&amp;uact=8&amp;ved=2ahUKEwic7Oaf2N7bAhWN0VMKHT2pAocQjRx6BAgBEAU&amp;url=http://blog.sina.com.cn/s/blog_816519d60102w2gn.html&amp;psig=AOvVaw0mIxKMZmU17b3RwHlg3CqS&amp;ust=1529462040450059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295</Words>
  <Characters>1683</Characters>
  <Application>Microsoft Macintosh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6</cp:revision>
  <dcterms:created xsi:type="dcterms:W3CDTF">2018-06-19T03:43:00Z</dcterms:created>
  <dcterms:modified xsi:type="dcterms:W3CDTF">2018-07-25T03:20:00Z</dcterms:modified>
</cp:coreProperties>
</file>